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1" w:rsidRPr="00590861" w:rsidRDefault="00590861" w:rsidP="00590861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9086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="00BC58D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TORBALI</w:t>
      </w:r>
      <w:r w:rsidRPr="00590861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MEM - MEBBİS BİRİMİ ŞİFRE TALEP TABLOSU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801"/>
        <w:gridCol w:w="1422"/>
        <w:gridCol w:w="1990"/>
        <w:gridCol w:w="1582"/>
        <w:gridCol w:w="777"/>
      </w:tblGrid>
      <w:tr w:rsidR="00590861" w:rsidRPr="00590861" w:rsidTr="00590861">
        <w:tc>
          <w:tcPr>
            <w:tcW w:w="2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İLÇE ADI / BÖLÜM ADI</w:t>
            </w:r>
          </w:p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ya da</w:t>
            </w:r>
          </w:p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KURUM ADI</w:t>
            </w:r>
          </w:p>
        </w:tc>
        <w:tc>
          <w:tcPr>
            <w:tcW w:w="2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FF0000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FF0000"/>
                <w:lang w:eastAsia="tr-TR"/>
              </w:rPr>
              <w:t>MODÜL ADINI YAZINIZ</w:t>
            </w:r>
          </w:p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proofErr w:type="gramStart"/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(</w:t>
            </w:r>
            <w:proofErr w:type="gramEnd"/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MEBBİS, E-OKUL,</w:t>
            </w:r>
          </w:p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E-POSTA, E-YAYGIN</w:t>
            </w:r>
          </w:p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TAŞIMALI, OKUL SÜTÜ, WEB SİTESİ, YOBİS</w:t>
            </w:r>
            <w:proofErr w:type="gramStart"/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)</w:t>
            </w:r>
            <w:proofErr w:type="gramEnd"/>
          </w:p>
        </w:tc>
        <w:tc>
          <w:tcPr>
            <w:tcW w:w="1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KURUM KODU</w:t>
            </w:r>
          </w:p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ya da</w:t>
            </w:r>
          </w:p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KULLANICI ADI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PERSONELİN ADI SOYADI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PERSONELİN</w:t>
            </w:r>
          </w:p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TC KİMLİK NOSU</w:t>
            </w:r>
          </w:p>
        </w:tc>
        <w:tc>
          <w:tcPr>
            <w:tcW w:w="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lang w:eastAsia="tr-TR"/>
              </w:rPr>
              <w:t>ŞİFRE</w:t>
            </w:r>
          </w:p>
        </w:tc>
      </w:tr>
      <w:tr w:rsidR="00590861" w:rsidRPr="00590861" w:rsidTr="006E5974">
        <w:tc>
          <w:tcPr>
            <w:tcW w:w="23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</w:p>
        </w:tc>
        <w:tc>
          <w:tcPr>
            <w:tcW w:w="2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</w:p>
        </w:tc>
        <w:tc>
          <w:tcPr>
            <w:tcW w:w="1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lang w:eastAsia="tr-TR"/>
              </w:rPr>
            </w:pPr>
          </w:p>
        </w:tc>
        <w:tc>
          <w:tcPr>
            <w:tcW w:w="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0861" w:rsidRPr="00590861" w:rsidRDefault="00590861" w:rsidP="00590861">
            <w:pPr>
              <w:spacing w:after="0" w:line="293" w:lineRule="atLeast"/>
              <w:jc w:val="center"/>
              <w:rPr>
                <w:rFonts w:ascii="Calibri" w:eastAsia="Times New Roman" w:hAnsi="Calibri" w:cs="Arial"/>
                <w:color w:val="191919"/>
                <w:sz w:val="24"/>
                <w:szCs w:val="24"/>
                <w:lang w:eastAsia="tr-TR"/>
              </w:rPr>
            </w:pPr>
            <w:r w:rsidRPr="00590861">
              <w:rPr>
                <w:rFonts w:ascii="Calibri" w:eastAsia="Times New Roman" w:hAnsi="Calibri" w:cs="Arial"/>
                <w:color w:val="191919"/>
                <w:sz w:val="24"/>
                <w:szCs w:val="24"/>
                <w:lang w:eastAsia="tr-TR"/>
              </w:rPr>
              <w:t>- </w:t>
            </w:r>
          </w:p>
        </w:tc>
      </w:tr>
    </w:tbl>
    <w:p w:rsidR="00590861" w:rsidRDefault="00590861" w:rsidP="00590861">
      <w:pPr>
        <w:shd w:val="clear" w:color="auto" w:fill="FEFEFE"/>
        <w:spacing w:after="0" w:line="293" w:lineRule="atLeast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590861" w:rsidRPr="00590861" w:rsidRDefault="00590861" w:rsidP="00590861">
      <w:pPr>
        <w:shd w:val="clear" w:color="auto" w:fill="FEFEFE"/>
        <w:spacing w:after="0" w:line="293" w:lineRule="atLeast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9086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Şifre talep tablosunu doldurup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resmi yazı ile elden veya </w:t>
      </w:r>
      <w:bookmarkStart w:id="0" w:name="_GoBack"/>
      <w:bookmarkEnd w:id="0"/>
      <w:r w:rsidR="00AB0CE5">
        <w:fldChar w:fldCharType="begin"/>
      </w:r>
      <w:r w:rsidR="00AB0CE5">
        <w:instrText xml:space="preserve"> HYPERLINK "mailto:torbali35_mebbis@meb.gov.tr" </w:instrText>
      </w:r>
      <w:r w:rsidR="00AB0CE5">
        <w:fldChar w:fldCharType="separate"/>
      </w:r>
      <w:r w:rsidRPr="007B4917">
        <w:rPr>
          <w:rStyle w:val="Kpr"/>
          <w:rFonts w:ascii="Arial" w:eastAsia="Times New Roman" w:hAnsi="Arial" w:cs="Arial"/>
          <w:sz w:val="20"/>
          <w:szCs w:val="20"/>
          <w:lang w:eastAsia="tr-TR"/>
        </w:rPr>
        <w:t>torbali35_mebbis@meb.gov.tr</w:t>
      </w:r>
      <w:r w:rsidR="00AB0CE5">
        <w:rPr>
          <w:rStyle w:val="Kpr"/>
          <w:rFonts w:ascii="Arial" w:eastAsia="Times New Roman" w:hAnsi="Arial" w:cs="Arial"/>
          <w:sz w:val="20"/>
          <w:szCs w:val="20"/>
          <w:lang w:eastAsia="tr-TR"/>
        </w:rPr>
        <w:fldChar w:fldCharType="end"/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adresine mail olarak gönderiniz.</w:t>
      </w:r>
    </w:p>
    <w:p w:rsidR="00DF5D94" w:rsidRDefault="00AB0CE5" w:rsidP="00590861">
      <w:pPr>
        <w:jc w:val="both"/>
      </w:pPr>
    </w:p>
    <w:sectPr w:rsidR="00DF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AE"/>
    <w:rsid w:val="003D4DAE"/>
    <w:rsid w:val="003F147F"/>
    <w:rsid w:val="00590861"/>
    <w:rsid w:val="006A2F3B"/>
    <w:rsid w:val="006E5974"/>
    <w:rsid w:val="00AB0CE5"/>
    <w:rsid w:val="00BC58DC"/>
    <w:rsid w:val="00D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0861"/>
    <w:rPr>
      <w:b/>
      <w:bCs/>
    </w:rPr>
  </w:style>
  <w:style w:type="character" w:customStyle="1" w:styleId="apple-converted-space">
    <w:name w:val="apple-converted-space"/>
    <w:basedOn w:val="VarsaylanParagrafYazTipi"/>
    <w:rsid w:val="00590861"/>
  </w:style>
  <w:style w:type="character" w:styleId="Kpr">
    <w:name w:val="Hyperlink"/>
    <w:basedOn w:val="VarsaylanParagrafYazTipi"/>
    <w:uiPriority w:val="99"/>
    <w:unhideWhenUsed/>
    <w:rsid w:val="00590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0861"/>
    <w:rPr>
      <w:b/>
      <w:bCs/>
    </w:rPr>
  </w:style>
  <w:style w:type="character" w:customStyle="1" w:styleId="apple-converted-space">
    <w:name w:val="apple-converted-space"/>
    <w:basedOn w:val="VarsaylanParagrafYazTipi"/>
    <w:rsid w:val="00590861"/>
  </w:style>
  <w:style w:type="character" w:styleId="Kpr">
    <w:name w:val="Hyperlink"/>
    <w:basedOn w:val="VarsaylanParagrafYazTipi"/>
    <w:uiPriority w:val="99"/>
    <w:unhideWhenUsed/>
    <w:rsid w:val="00590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2015-10-12T10:15:00Z</dcterms:created>
  <dcterms:modified xsi:type="dcterms:W3CDTF">2016-02-22T09:56:00Z</dcterms:modified>
</cp:coreProperties>
</file>